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6D" w:rsidRPr="00EF27D5" w:rsidRDefault="007F776D" w:rsidP="007F77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jc w:val="center"/>
        <w:rPr>
          <w:rFonts w:ascii="Times New Roman" w:eastAsia="Times New Roman" w:hAnsi="Times New Roman" w:cs="Times New Roman"/>
          <w:i/>
          <w:color w:val="646464"/>
          <w:sz w:val="36"/>
          <w:szCs w:val="36"/>
        </w:rPr>
      </w:pPr>
      <w:r w:rsidRPr="00EF27D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 xml:space="preserve">Положение </w:t>
      </w:r>
    </w:p>
    <w:p w:rsidR="007F776D" w:rsidRPr="00EF27D5" w:rsidRDefault="007F776D" w:rsidP="007F77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jc w:val="center"/>
        <w:rPr>
          <w:rFonts w:ascii="Times New Roman" w:eastAsia="Times New Roman" w:hAnsi="Times New Roman" w:cs="Times New Roman"/>
          <w:i/>
          <w:color w:val="646464"/>
          <w:sz w:val="36"/>
          <w:szCs w:val="36"/>
        </w:rPr>
      </w:pPr>
      <w:r w:rsidRPr="00EF27D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о рабочей программе</w:t>
      </w:r>
      <w:r w:rsidRPr="00EF27D5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 xml:space="preserve"> </w:t>
      </w:r>
      <w:r w:rsidRPr="00EF27D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учителя</w:t>
      </w:r>
      <w:r w:rsidR="00EF27D5" w:rsidRPr="00B4277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</w:p>
    <w:p w:rsidR="007F776D" w:rsidRPr="00EF27D5" w:rsidRDefault="007F776D" w:rsidP="007F77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7F776D" w:rsidRPr="00EF27D5" w:rsidRDefault="007F776D" w:rsidP="00EF27D5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firstLine="709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о рабочей программе учителя разработан</w:t>
      </w:r>
      <w:r w:rsidR="00A35C74"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о в соответствии с Федеральным законом «Об образовании в Российской Федерации</w:t>
      </w:r>
      <w:proofErr w:type="gramStart"/>
      <w:r w:rsidR="00A35C74"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»(</w:t>
      </w:r>
      <w:proofErr w:type="gramEnd"/>
      <w:r w:rsidR="00A35C74"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ст.47) и на основе «Примерного  регионального положения о рабочей программе, учебных курсов, предметов, дисциплин (модулей)» (приложение к приказу </w:t>
      </w:r>
      <w:r w:rsidR="00B4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35C74"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минобразования</w:t>
      </w:r>
      <w:proofErr w:type="spellEnd"/>
      <w:r w:rsidR="00B4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5C74"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2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5C74"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Ростовской области от 14.07.2011г. №610)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7F776D" w:rsidRPr="00EF27D5" w:rsidRDefault="007F776D" w:rsidP="00EF27D5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firstLine="709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1.2.Положение определяет структуру, порядок разработки и утверждения рабочей программы</w:t>
      </w:r>
      <w:proofErr w:type="gramStart"/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F776D" w:rsidRPr="00EF27D5" w:rsidRDefault="007F776D" w:rsidP="00EF27D5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firstLine="709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1.3. Рабочая программа - это локальный документ, определяющий объем, порядок, содержание изучения учебного предмета, требования к результатам освоения основной образовательной программы общего образования обучающимися (выпускниками) в соответствии с федеральными государственными образовательными стандартами в условиях конкретного образовательного учреждения.</w:t>
      </w:r>
    </w:p>
    <w:p w:rsidR="007F776D" w:rsidRPr="00EF27D5" w:rsidRDefault="007F776D" w:rsidP="00EF27D5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firstLine="709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1.4. Рабочая программа, как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образовательного учреждения.</w:t>
      </w:r>
    </w:p>
    <w:p w:rsidR="007F776D" w:rsidRPr="00EF27D5" w:rsidRDefault="007F776D" w:rsidP="00EF27D5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firstLine="709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1.5. Рабочая программа учителя разрабатывается на основе:</w:t>
      </w:r>
    </w:p>
    <w:p w:rsidR="007F776D" w:rsidRPr="00EF27D5" w:rsidRDefault="007F776D" w:rsidP="00EF27D5">
      <w:pPr>
        <w:tabs>
          <w:tab w:val="left" w:pos="0"/>
          <w:tab w:val="left" w:pos="1134"/>
          <w:tab w:val="num" w:pos="1501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363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 образовательной программы по учебному предмету;</w:t>
      </w:r>
    </w:p>
    <w:p w:rsidR="007F776D" w:rsidRPr="00EF27D5" w:rsidRDefault="007F776D" w:rsidP="00EF27D5">
      <w:pPr>
        <w:tabs>
          <w:tab w:val="left" w:pos="0"/>
          <w:tab w:val="left" w:pos="1134"/>
          <w:tab w:val="num" w:pos="1501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363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учебно-методического комплекса;</w:t>
      </w:r>
    </w:p>
    <w:p w:rsidR="007F776D" w:rsidRPr="00EF27D5" w:rsidRDefault="007F776D" w:rsidP="00EF27D5">
      <w:pPr>
        <w:tabs>
          <w:tab w:val="left" w:pos="0"/>
          <w:tab w:val="left" w:pos="1134"/>
          <w:tab w:val="num" w:pos="1501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363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образовательной программы школы;</w:t>
      </w:r>
    </w:p>
    <w:p w:rsidR="007F776D" w:rsidRPr="00EF27D5" w:rsidRDefault="007F776D" w:rsidP="00EF27D5">
      <w:pPr>
        <w:tabs>
          <w:tab w:val="left" w:pos="0"/>
          <w:tab w:val="left" w:pos="1134"/>
          <w:tab w:val="num" w:pos="1501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363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федерального государственного образовательного стандарта общего образования.</w:t>
      </w:r>
    </w:p>
    <w:p w:rsidR="007F776D" w:rsidRPr="00EF27D5" w:rsidRDefault="007F776D" w:rsidP="00EF27D5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firstLine="709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1.6. Рабочая программа выполняет следующие функции:</w:t>
      </w:r>
    </w:p>
    <w:p w:rsidR="007F776D" w:rsidRPr="00EF27D5" w:rsidRDefault="007F776D" w:rsidP="00EF27D5">
      <w:pPr>
        <w:tabs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425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обязательной нормой выполнения учебного плана в полном объеме;</w:t>
      </w:r>
    </w:p>
    <w:p w:rsidR="007F776D" w:rsidRPr="00EF27D5" w:rsidRDefault="007F776D" w:rsidP="00EF27D5">
      <w:pPr>
        <w:tabs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425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содержание образования по учебному предмету на базовом и повышенном уровнях;</w:t>
      </w:r>
    </w:p>
    <w:p w:rsidR="007F776D" w:rsidRPr="00EF27D5" w:rsidRDefault="007F776D" w:rsidP="00EF27D5">
      <w:pPr>
        <w:tabs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425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преемственность содержания образования по учебному предмету;</w:t>
      </w:r>
    </w:p>
    <w:p w:rsidR="007F776D" w:rsidRPr="00EF27D5" w:rsidRDefault="007F776D" w:rsidP="00EF27D5">
      <w:pPr>
        <w:tabs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425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реализует принцип интегративного подхода в содержании образования;</w:t>
      </w:r>
    </w:p>
    <w:p w:rsidR="007F776D" w:rsidRPr="00EF27D5" w:rsidRDefault="007F776D" w:rsidP="00EF27D5">
      <w:pPr>
        <w:tabs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425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включает модули регионального предметного содержания; </w:t>
      </w:r>
    </w:p>
    <w:p w:rsidR="007F776D" w:rsidRPr="00EF27D5" w:rsidRDefault="007F776D" w:rsidP="00EF27D5">
      <w:pPr>
        <w:tabs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425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 условия для реализации системно-</w:t>
      </w:r>
      <w:proofErr w:type="spellStart"/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подхода;</w:t>
      </w:r>
    </w:p>
    <w:p w:rsidR="007F776D" w:rsidRPr="00EF27D5" w:rsidRDefault="007F776D" w:rsidP="00EF27D5">
      <w:pPr>
        <w:tabs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425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достижение планируемых результатов каждым обучающимся. </w:t>
      </w:r>
    </w:p>
    <w:p w:rsidR="007F776D" w:rsidRPr="00EF27D5" w:rsidRDefault="007F776D" w:rsidP="00EF27D5">
      <w:pPr>
        <w:tabs>
          <w:tab w:val="num" w:pos="0"/>
          <w:tab w:val="num" w:pos="792"/>
        </w:tabs>
        <w:spacing w:after="0" w:line="360" w:lineRule="atLeast"/>
        <w:ind w:firstLine="709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1.7. Рабочая программа составляется на один учебный год или на ступень обучения (начальное общее, основное общее, среднее (полное) общее образование).</w:t>
      </w:r>
    </w:p>
    <w:p w:rsidR="007F776D" w:rsidRPr="00EF27D5" w:rsidRDefault="007F776D" w:rsidP="00EF27D5">
      <w:pPr>
        <w:tabs>
          <w:tab w:val="num" w:pos="0"/>
          <w:tab w:val="num" w:pos="792"/>
        </w:tabs>
        <w:spacing w:after="0" w:line="360" w:lineRule="atLeast"/>
        <w:ind w:firstLine="709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1.8. Рабочая программа разрабатывается каждым учителем индивидуально в соответствии с его профессиональным уровнем и спецификой класса.</w:t>
      </w:r>
    </w:p>
    <w:p w:rsidR="007F776D" w:rsidRPr="00EF27D5" w:rsidRDefault="007F776D" w:rsidP="00EF27D5">
      <w:pPr>
        <w:tabs>
          <w:tab w:val="num" w:pos="0"/>
          <w:tab w:val="num" w:pos="792"/>
        </w:tabs>
        <w:spacing w:after="0" w:line="360" w:lineRule="atLeast"/>
        <w:ind w:firstLine="709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1.9. Рабочая программа является обязательным документом для административного контроля степени освоения содержания учебного предмета обучающимися и достижения ими планируемых результатов на базовом и повышенном уровнях. </w:t>
      </w:r>
    </w:p>
    <w:p w:rsidR="007F776D" w:rsidRPr="00EF27D5" w:rsidRDefault="007F776D" w:rsidP="007F776D">
      <w:pPr>
        <w:spacing w:after="0" w:line="360" w:lineRule="atLeast"/>
        <w:ind w:firstLine="708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Структура рабочей программы</w:t>
      </w:r>
    </w:p>
    <w:p w:rsidR="007F776D" w:rsidRPr="00EF27D5" w:rsidRDefault="007F776D" w:rsidP="00EF27D5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2.1. Стр</w:t>
      </w:r>
      <w:r w:rsidR="00A35C74"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уктура рабочей программы:</w:t>
      </w:r>
    </w:p>
    <w:p w:rsidR="007F776D" w:rsidRPr="00EF27D5" w:rsidRDefault="007F776D" w:rsidP="00EF27D5">
      <w:pPr>
        <w:tabs>
          <w:tab w:val="left" w:pos="708"/>
          <w:tab w:val="num" w:pos="106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титульный лист;</w:t>
      </w:r>
    </w:p>
    <w:p w:rsidR="00A35C74" w:rsidRPr="00EF27D5" w:rsidRDefault="00A35C74" w:rsidP="00EF27D5">
      <w:pPr>
        <w:tabs>
          <w:tab w:val="left" w:pos="708"/>
          <w:tab w:val="num" w:pos="106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425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содержание;</w:t>
      </w:r>
    </w:p>
    <w:p w:rsidR="007F776D" w:rsidRPr="00EF27D5" w:rsidRDefault="007F776D" w:rsidP="00EF27D5">
      <w:pPr>
        <w:tabs>
          <w:tab w:val="left" w:pos="708"/>
          <w:tab w:val="num" w:pos="106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425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kern w:val="2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 (</w:t>
      </w:r>
      <w:r w:rsidRPr="00EF27D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общая характеристика учебного предмета, курса; описание места учебного предмета, курса в учебном плане, описание ценностных ориентиров содержания учебного предмета);</w:t>
      </w:r>
    </w:p>
    <w:p w:rsidR="00A35C74" w:rsidRPr="00EF27D5" w:rsidRDefault="007F776D" w:rsidP="00EF27D5">
      <w:pPr>
        <w:tabs>
          <w:tab w:val="left" w:pos="708"/>
          <w:tab w:val="num" w:pos="106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425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kern w:val="2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содержание учебного предмета, курса с </w:t>
      </w:r>
      <w:r w:rsidR="00A35C74" w:rsidRPr="00EF27D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EF27D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указ</w:t>
      </w:r>
      <w:r w:rsidR="00A35C74" w:rsidRPr="00EF27D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анием планируемых результатов или требований к уровню подготовки учащихся по конкретному предмету;</w:t>
      </w:r>
    </w:p>
    <w:p w:rsidR="00A35C74" w:rsidRPr="00EF27D5" w:rsidRDefault="00A35C74" w:rsidP="00EF27D5">
      <w:pPr>
        <w:tabs>
          <w:tab w:val="left" w:pos="708"/>
          <w:tab w:val="num" w:pos="106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425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EF27D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 критерии и нормы  оценки знаний, умений и навыков учащихся;</w:t>
      </w:r>
    </w:p>
    <w:p w:rsidR="00A35C74" w:rsidRPr="00EF27D5" w:rsidRDefault="00A35C74" w:rsidP="00EF27D5">
      <w:pPr>
        <w:tabs>
          <w:tab w:val="left" w:pos="708"/>
          <w:tab w:val="num" w:pos="106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425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 описание материально-технического обеспечения образовательного процесса по предмету</w:t>
      </w:r>
      <w:r w:rsidRPr="00EF27D5">
        <w:rPr>
          <w:rFonts w:ascii="Times New Roman" w:eastAsia="Times New Roman" w:hAnsi="Times New Roman" w:cs="Times New Roman"/>
          <w:color w:val="646464"/>
          <w:sz w:val="28"/>
          <w:szCs w:val="28"/>
        </w:rPr>
        <w:t>;</w:t>
      </w:r>
    </w:p>
    <w:p w:rsidR="00A35C74" w:rsidRPr="00EF27D5" w:rsidRDefault="00A35C74" w:rsidP="00EF27D5">
      <w:pPr>
        <w:tabs>
          <w:tab w:val="left" w:pos="708"/>
          <w:tab w:val="num" w:pos="106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425"/>
        <w:rPr>
          <w:rFonts w:ascii="Times New Roman" w:eastAsia="Times New Roman" w:hAnsi="Times New Roman" w:cs="Times New Roman"/>
          <w:sz w:val="28"/>
          <w:szCs w:val="28"/>
        </w:rPr>
      </w:pPr>
      <w:r w:rsidRPr="00EF27D5">
        <w:rPr>
          <w:rFonts w:ascii="Times New Roman" w:eastAsia="Times New Roman" w:hAnsi="Times New Roman" w:cs="Times New Roman"/>
          <w:color w:val="646464"/>
          <w:sz w:val="28"/>
          <w:szCs w:val="28"/>
        </w:rPr>
        <w:t>-</w:t>
      </w:r>
      <w:r w:rsidRPr="00EF27D5">
        <w:rPr>
          <w:rFonts w:ascii="Times New Roman" w:eastAsia="Times New Roman" w:hAnsi="Times New Roman" w:cs="Times New Roman"/>
          <w:sz w:val="28"/>
          <w:szCs w:val="28"/>
        </w:rPr>
        <w:t>учебно-тематический план;</w:t>
      </w:r>
    </w:p>
    <w:p w:rsidR="007F776D" w:rsidRPr="00EF27D5" w:rsidRDefault="007F776D" w:rsidP="00EF27D5">
      <w:pPr>
        <w:tabs>
          <w:tab w:val="left" w:pos="708"/>
          <w:tab w:val="num" w:pos="106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425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kern w:val="2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календарно-тематическое планирование с определением основных видов учебной деятельности обучающихся;</w:t>
      </w:r>
    </w:p>
    <w:p w:rsidR="00A35C74" w:rsidRPr="00EF27D5" w:rsidRDefault="00A35C74" w:rsidP="00EF27D5">
      <w:pPr>
        <w:tabs>
          <w:tab w:val="left" w:pos="708"/>
          <w:tab w:val="num" w:pos="106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425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-лист регистрации изменений, вносимых в календарно-тематическое планирование;</w:t>
      </w:r>
    </w:p>
    <w:p w:rsidR="007F776D" w:rsidRPr="00EF27D5" w:rsidRDefault="007F776D" w:rsidP="00EF27D5">
      <w:pPr>
        <w:tabs>
          <w:tab w:val="left" w:pos="708"/>
          <w:tab w:val="num" w:pos="106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425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kern w:val="2"/>
          <w:sz w:val="28"/>
          <w:szCs w:val="28"/>
        </w:rPr>
        <w:t xml:space="preserve">- </w:t>
      </w:r>
      <w:r w:rsidR="00A35C74" w:rsidRPr="00EF27D5">
        <w:rPr>
          <w:rFonts w:ascii="Times New Roman" w:eastAsia="Verdana" w:hAnsi="Times New Roman" w:cs="Times New Roman"/>
          <w:color w:val="000000"/>
          <w:kern w:val="2"/>
          <w:sz w:val="28"/>
          <w:szCs w:val="28"/>
        </w:rPr>
        <w:t>контрольно-измерительные материалы.</w:t>
      </w:r>
    </w:p>
    <w:p w:rsidR="007F776D" w:rsidRPr="00EF27D5" w:rsidRDefault="007F776D" w:rsidP="00EF2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2.1.1. В титульном листе указываются:</w:t>
      </w:r>
    </w:p>
    <w:p w:rsidR="007F776D" w:rsidRPr="00EF27D5" w:rsidRDefault="007F776D" w:rsidP="00EF27D5">
      <w:pPr>
        <w:widowControl w:val="0"/>
        <w:shd w:val="clear" w:color="auto" w:fill="FFFFFF"/>
        <w:tabs>
          <w:tab w:val="left" w:pos="576"/>
        </w:tabs>
        <w:spacing w:before="10" w:after="0" w:line="360" w:lineRule="atLeast"/>
        <w:ind w:left="422" w:right="5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•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название образовательного учреждения;</w:t>
      </w:r>
    </w:p>
    <w:p w:rsidR="007F776D" w:rsidRPr="00EF27D5" w:rsidRDefault="007F776D" w:rsidP="00EF27D5">
      <w:pPr>
        <w:widowControl w:val="0"/>
        <w:shd w:val="clear" w:color="auto" w:fill="FFFFFF"/>
        <w:tabs>
          <w:tab w:val="left" w:pos="576"/>
        </w:tabs>
        <w:spacing w:before="5" w:after="0" w:line="360" w:lineRule="atLeast"/>
        <w:ind w:left="422" w:right="14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• </w:t>
      </w:r>
      <w:r w:rsidR="00A35C74"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предмета (элективного курса), для изучен</w:t>
      </w:r>
      <w:r w:rsidR="00A35C74"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ия кото</w:t>
      </w:r>
      <w:r w:rsidR="00A35C74"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рого написана программа</w:t>
      </w:r>
      <w:proofErr w:type="gramStart"/>
      <w:r w:rsidR="00A35C74"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A35C74"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какого класса и учебный год</w:t>
      </w:r>
    </w:p>
    <w:p w:rsidR="007F776D" w:rsidRPr="00EF27D5" w:rsidRDefault="007F776D" w:rsidP="00EF27D5">
      <w:pPr>
        <w:widowControl w:val="0"/>
        <w:shd w:val="clear" w:color="auto" w:fill="FFFFFF"/>
        <w:tabs>
          <w:tab w:val="left" w:pos="576"/>
        </w:tabs>
        <w:spacing w:after="0" w:line="360" w:lineRule="atLeast"/>
        <w:ind w:left="422" w:right="5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•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фамилию, имя и отчество разработчика программы;</w:t>
      </w:r>
    </w:p>
    <w:p w:rsidR="007F776D" w:rsidRPr="00EF27D5" w:rsidRDefault="007F776D" w:rsidP="00EF27D5">
      <w:pPr>
        <w:widowControl w:val="0"/>
        <w:shd w:val="clear" w:color="auto" w:fill="FFFFFF"/>
        <w:tabs>
          <w:tab w:val="left" w:pos="576"/>
        </w:tabs>
        <w:spacing w:after="0" w:line="360" w:lineRule="atLeast"/>
        <w:ind w:left="422" w:right="5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 xml:space="preserve">•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гриф согласования и утверждения данной про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граммы;</w:t>
      </w:r>
    </w:p>
    <w:p w:rsidR="007F776D" w:rsidRPr="00EF27D5" w:rsidRDefault="007F776D" w:rsidP="00EF2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F776D" w:rsidRPr="00EF27D5" w:rsidRDefault="007F776D" w:rsidP="00EF27D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1134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2.1.2. В пояснительной записке </w:t>
      </w:r>
      <w:r w:rsidRPr="00EF27D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конкретизируются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F776D" w:rsidRPr="00EF27D5" w:rsidRDefault="007F776D" w:rsidP="00EF27D5">
      <w:p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tLeast"/>
        <w:ind w:left="1843" w:hanging="425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общие цели образования с учетом специфики учебного предмета, курса;</w:t>
      </w:r>
    </w:p>
    <w:p w:rsidR="007F776D" w:rsidRPr="00EF27D5" w:rsidRDefault="007F776D" w:rsidP="00EF27D5">
      <w:p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tLeast"/>
        <w:ind w:left="1843" w:hanging="425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акты и учебно-методические документы, на основании которых разработана рабочая программа;</w:t>
      </w:r>
    </w:p>
    <w:p w:rsidR="007F776D" w:rsidRPr="00EF27D5" w:rsidRDefault="007F776D" w:rsidP="00EF27D5">
      <w:p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tLeast"/>
        <w:ind w:left="1843" w:hanging="425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и роль учебного курса, предмета в достижении </w:t>
      </w:r>
      <w:proofErr w:type="gramStart"/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планируемых результатов освоения основной образовательной программы школы;</w:t>
      </w:r>
    </w:p>
    <w:p w:rsidR="007F776D" w:rsidRPr="00EF27D5" w:rsidRDefault="007F776D" w:rsidP="00EF27D5">
      <w:p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tLeast"/>
        <w:ind w:left="1843" w:hanging="425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sz w:val="28"/>
          <w:szCs w:val="28"/>
        </w:rPr>
        <w:t>информация о количестве учебных часов, на которое рассчитана рабочая программа в соответствии с учебным планом.</w:t>
      </w:r>
    </w:p>
    <w:p w:rsidR="007F776D" w:rsidRPr="00EF27D5" w:rsidRDefault="007F776D" w:rsidP="00EF2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firstLine="708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2.1.3. Содержание учебного предмета включает: </w:t>
      </w:r>
    </w:p>
    <w:p w:rsidR="007F776D" w:rsidRPr="00EF27D5" w:rsidRDefault="007F776D" w:rsidP="00EF27D5">
      <w:pPr>
        <w:widowControl w:val="0"/>
        <w:tabs>
          <w:tab w:val="left" w:pos="708"/>
          <w:tab w:val="left" w:pos="1416"/>
          <w:tab w:val="left" w:pos="1701"/>
          <w:tab w:val="num" w:pos="177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701" w:hanging="283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разделов учебной программы и характеристика основных содержательных линий;</w:t>
      </w:r>
    </w:p>
    <w:p w:rsidR="007F776D" w:rsidRPr="00EF27D5" w:rsidRDefault="007F776D" w:rsidP="00EF27D5">
      <w:pPr>
        <w:widowControl w:val="0"/>
        <w:tabs>
          <w:tab w:val="left" w:pos="708"/>
          <w:tab w:val="left" w:pos="1416"/>
          <w:tab w:val="left" w:pos="1701"/>
          <w:tab w:val="num" w:pos="177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701" w:hanging="283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указания планируемых результатов </w:t>
      </w:r>
      <w:r w:rsidR="00696B8C" w:rsidRPr="00EF27D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или требований к уровню подготовки учащихся по конкретному предмету;</w:t>
      </w:r>
    </w:p>
    <w:p w:rsidR="007F776D" w:rsidRPr="00EF27D5" w:rsidRDefault="007F776D" w:rsidP="00EF2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firstLine="708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2.1.4. Содержание </w:t>
      </w:r>
      <w:r w:rsidRPr="00EF27D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календарно-тематического планирования с определением основных видов учебной деятельности обучающихся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включает: </w:t>
      </w:r>
    </w:p>
    <w:p w:rsidR="007F776D" w:rsidRPr="00EF27D5" w:rsidRDefault="007F776D" w:rsidP="00EF27D5">
      <w:pPr>
        <w:widowControl w:val="0"/>
        <w:tabs>
          <w:tab w:val="left" w:pos="708"/>
          <w:tab w:val="left" w:pos="1416"/>
          <w:tab w:val="num" w:pos="1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2140" w:hanging="7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</w:t>
      </w:r>
      <w:r w:rsidR="00696B8C"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л учебной программы по предмету с указанием количества часов;</w:t>
      </w:r>
    </w:p>
    <w:p w:rsidR="00696B8C" w:rsidRPr="00EF27D5" w:rsidRDefault="00696B8C" w:rsidP="00EF27D5">
      <w:pPr>
        <w:widowControl w:val="0"/>
        <w:tabs>
          <w:tab w:val="left" w:pos="708"/>
          <w:tab w:val="left" w:pos="1416"/>
          <w:tab w:val="num" w:pos="1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- номер урока;</w:t>
      </w:r>
    </w:p>
    <w:p w:rsidR="00696B8C" w:rsidRPr="00EF27D5" w:rsidRDefault="00696B8C" w:rsidP="00EF27D5">
      <w:pPr>
        <w:widowControl w:val="0"/>
        <w:tabs>
          <w:tab w:val="left" w:pos="708"/>
          <w:tab w:val="left" w:pos="1416"/>
          <w:tab w:val="num" w:pos="1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418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прохождения материала;</w:t>
      </w:r>
    </w:p>
    <w:p w:rsidR="007F776D" w:rsidRPr="00EF27D5" w:rsidRDefault="007F776D" w:rsidP="00EF27D5">
      <w:pPr>
        <w:widowControl w:val="0"/>
        <w:tabs>
          <w:tab w:val="left" w:pos="708"/>
          <w:tab w:val="left" w:pos="1416"/>
          <w:tab w:val="num" w:pos="1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2140" w:hanging="722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урока; темы контрольных, практических, лабораторных работ;</w:t>
      </w:r>
    </w:p>
    <w:p w:rsidR="007F776D" w:rsidRPr="00EF27D5" w:rsidRDefault="007F776D" w:rsidP="00EF27D5">
      <w:pPr>
        <w:widowControl w:val="0"/>
        <w:tabs>
          <w:tab w:val="left" w:pos="708"/>
          <w:tab w:val="left" w:pos="1416"/>
          <w:tab w:val="num" w:pos="1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2140" w:hanging="722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основные виды учебной деятельности;</w:t>
      </w:r>
    </w:p>
    <w:p w:rsidR="007F776D" w:rsidRPr="00EF27D5" w:rsidRDefault="007F776D" w:rsidP="00EF27D5">
      <w:pPr>
        <w:widowControl w:val="0"/>
        <w:tabs>
          <w:tab w:val="left" w:pos="708"/>
          <w:tab w:val="left" w:pos="1416"/>
          <w:tab w:val="num" w:pos="1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2140" w:hanging="722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могут быть включены такие колонки:</w:t>
      </w:r>
    </w:p>
    <w:p w:rsidR="007F776D" w:rsidRPr="00EF27D5" w:rsidRDefault="007F776D" w:rsidP="00EF2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2497" w:hanging="360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 </w:t>
      </w:r>
      <w:r w:rsidR="00696B8C"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пособия</w:t>
      </w:r>
      <w:proofErr w:type="gramStart"/>
      <w:r w:rsidR="00696B8C"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7F776D" w:rsidRPr="00EF27D5" w:rsidRDefault="007F776D" w:rsidP="00EF2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2497" w:hanging="360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 </w:t>
      </w:r>
      <w:r w:rsidR="00696B8C"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обязательного минимума образования;</w:t>
      </w:r>
    </w:p>
    <w:p w:rsidR="007F776D" w:rsidRPr="00EF27D5" w:rsidRDefault="007F776D" w:rsidP="00EF2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2497" w:hanging="360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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ИКТ</w:t>
      </w:r>
      <w:proofErr w:type="gramStart"/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96B8C"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gramEnd"/>
      <w:r w:rsidR="00696B8C"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ОР;</w:t>
      </w:r>
    </w:p>
    <w:p w:rsidR="007F776D" w:rsidRPr="00EF27D5" w:rsidRDefault="007F776D" w:rsidP="00EF2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2497" w:hanging="360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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Практические </w:t>
      </w:r>
      <w:r w:rsidR="00696B8C"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работы;</w:t>
      </w:r>
    </w:p>
    <w:p w:rsidR="007F776D" w:rsidRPr="00EF27D5" w:rsidRDefault="007F776D" w:rsidP="00EF2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2497" w:hanging="360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 </w:t>
      </w:r>
      <w:r w:rsidR="00696B8C"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ЕГЭ и ГИА;</w:t>
      </w:r>
    </w:p>
    <w:p w:rsidR="007F776D" w:rsidRPr="00EF27D5" w:rsidRDefault="007F776D" w:rsidP="00EF2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249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7D5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 </w:t>
      </w:r>
      <w:r w:rsidR="00696B8C"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понятия, номенклатура и другие.</w:t>
      </w:r>
    </w:p>
    <w:p w:rsidR="00696B8C" w:rsidRPr="00EF27D5" w:rsidRDefault="00696B8C" w:rsidP="00EF27D5">
      <w:pPr>
        <w:pStyle w:val="aa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7F776D" w:rsidRPr="00EF27D5" w:rsidRDefault="007F776D" w:rsidP="00EF2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firstLine="709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2.1.5. </w:t>
      </w:r>
      <w:r w:rsidRPr="00EF27D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Описание материально-технического обеспечения образовательного процесса:</w:t>
      </w:r>
    </w:p>
    <w:p w:rsidR="007F776D" w:rsidRPr="00EF27D5" w:rsidRDefault="007F776D" w:rsidP="00EF27D5">
      <w:pPr>
        <w:widowControl w:val="0"/>
        <w:tabs>
          <w:tab w:val="left" w:pos="708"/>
          <w:tab w:val="left" w:pos="1416"/>
          <w:tab w:val="num" w:pos="1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2140" w:hanging="722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печатные пособия;</w:t>
      </w:r>
    </w:p>
    <w:p w:rsidR="007F776D" w:rsidRPr="00EF27D5" w:rsidRDefault="007F776D" w:rsidP="00EF27D5">
      <w:pPr>
        <w:widowControl w:val="0"/>
        <w:tabs>
          <w:tab w:val="left" w:pos="708"/>
          <w:tab w:val="left" w:pos="1416"/>
          <w:tab w:val="num" w:pos="1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2140" w:hanging="722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экранно-звуковые пособия (могут быть в цифровом виде);</w:t>
      </w:r>
    </w:p>
    <w:p w:rsidR="007F776D" w:rsidRPr="00EF27D5" w:rsidRDefault="007F776D" w:rsidP="00EF27D5">
      <w:pPr>
        <w:widowControl w:val="0"/>
        <w:tabs>
          <w:tab w:val="left" w:pos="708"/>
          <w:tab w:val="left" w:pos="1416"/>
          <w:tab w:val="num" w:pos="1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2140" w:hanging="722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средства обучения (средства ИКТ);</w:t>
      </w:r>
    </w:p>
    <w:p w:rsidR="007F776D" w:rsidRPr="00EF27D5" w:rsidRDefault="007F776D" w:rsidP="00EF27D5">
      <w:pPr>
        <w:widowControl w:val="0"/>
        <w:tabs>
          <w:tab w:val="left" w:pos="708"/>
          <w:tab w:val="left" w:pos="1416"/>
          <w:tab w:val="num" w:pos="1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2140" w:hanging="722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цифровые образовательные ресурсы;</w:t>
      </w:r>
    </w:p>
    <w:p w:rsidR="007F776D" w:rsidRPr="00EF27D5" w:rsidRDefault="007F776D" w:rsidP="00EF27D5">
      <w:pPr>
        <w:widowControl w:val="0"/>
        <w:tabs>
          <w:tab w:val="left" w:pos="708"/>
          <w:tab w:val="left" w:pos="1416"/>
          <w:tab w:val="num" w:pos="1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2140" w:hanging="722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учебно-практическое и учебно-лабораторное оборудование;</w:t>
      </w:r>
    </w:p>
    <w:p w:rsidR="007F776D" w:rsidRPr="00EF27D5" w:rsidRDefault="007F776D" w:rsidP="00EF27D5">
      <w:pPr>
        <w:widowControl w:val="0"/>
        <w:tabs>
          <w:tab w:val="left" w:pos="708"/>
          <w:tab w:val="left" w:pos="1416"/>
          <w:tab w:val="num" w:pos="1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2140" w:hanging="722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натуральные объекты;</w:t>
      </w:r>
    </w:p>
    <w:p w:rsidR="007F776D" w:rsidRPr="00EF27D5" w:rsidRDefault="007F776D" w:rsidP="00EF27D5">
      <w:pPr>
        <w:widowControl w:val="0"/>
        <w:tabs>
          <w:tab w:val="left" w:pos="708"/>
          <w:tab w:val="left" w:pos="1416"/>
          <w:tab w:val="num" w:pos="1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2140" w:hanging="722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демонстрационные пособия;</w:t>
      </w:r>
    </w:p>
    <w:p w:rsidR="007F776D" w:rsidRPr="00EF27D5" w:rsidRDefault="007F776D" w:rsidP="00EF27D5">
      <w:pPr>
        <w:widowControl w:val="0"/>
        <w:tabs>
          <w:tab w:val="left" w:pos="708"/>
          <w:tab w:val="left" w:pos="1416"/>
          <w:tab w:val="num" w:pos="1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2140" w:hanging="722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 инструменты;</w:t>
      </w:r>
    </w:p>
    <w:p w:rsidR="007F776D" w:rsidRPr="00EF27D5" w:rsidRDefault="007F776D" w:rsidP="00EF27D5">
      <w:pPr>
        <w:widowControl w:val="0"/>
        <w:tabs>
          <w:tab w:val="left" w:pos="708"/>
          <w:tab w:val="left" w:pos="1416"/>
          <w:tab w:val="num" w:pos="1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2140" w:hanging="722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натуральный фонд.</w:t>
      </w:r>
    </w:p>
    <w:p w:rsidR="007F776D" w:rsidRPr="00EF27D5" w:rsidRDefault="007F776D" w:rsidP="00EF27D5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2.2. Структура рабочей программы предусматривает:</w:t>
      </w:r>
    </w:p>
    <w:p w:rsidR="007F776D" w:rsidRPr="00EF27D5" w:rsidRDefault="007F776D" w:rsidP="00EF27D5">
      <w:pPr>
        <w:widowControl w:val="0"/>
        <w:tabs>
          <w:tab w:val="left" w:pos="708"/>
          <w:tab w:val="left" w:pos="1416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425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расширение перечня дидактических единиц учебного предмета на основе регионального содержания образования; </w:t>
      </w:r>
    </w:p>
    <w:p w:rsidR="007F776D" w:rsidRPr="00EF27D5" w:rsidRDefault="007F776D" w:rsidP="00EF27D5">
      <w:pPr>
        <w:widowControl w:val="0"/>
        <w:tabs>
          <w:tab w:val="left" w:pos="708"/>
          <w:tab w:val="left" w:pos="1416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425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количества часов учебных занятий практико-ориентированной направленности; </w:t>
      </w:r>
    </w:p>
    <w:p w:rsidR="007F776D" w:rsidRPr="00EF27D5" w:rsidRDefault="007F776D" w:rsidP="00EF27D5">
      <w:pPr>
        <w:widowControl w:val="0"/>
        <w:tabs>
          <w:tab w:val="left" w:pos="708"/>
          <w:tab w:val="left" w:pos="1416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425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логической последовательности освоения программного содержания в ходе реализации образовательного процесса;</w:t>
      </w:r>
    </w:p>
    <w:p w:rsidR="007F776D" w:rsidRPr="00EF27D5" w:rsidRDefault="007F776D" w:rsidP="00EF27D5">
      <w:pPr>
        <w:widowControl w:val="0"/>
        <w:tabs>
          <w:tab w:val="left" w:pos="708"/>
          <w:tab w:val="left" w:pos="1416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425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 программного содержания на основе блочно-модульной технологии;</w:t>
      </w:r>
    </w:p>
    <w:p w:rsidR="007F776D" w:rsidRPr="00EF27D5" w:rsidRDefault="007F776D" w:rsidP="00EF27D5">
      <w:pPr>
        <w:widowControl w:val="0"/>
        <w:tabs>
          <w:tab w:val="left" w:pos="708"/>
          <w:tab w:val="left" w:pos="1416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7D5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операционализацию</w:t>
      </w:r>
      <w:proofErr w:type="spellEnd"/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планируемых результатов освоения учебной программы.</w:t>
      </w:r>
    </w:p>
    <w:p w:rsidR="00EF27D5" w:rsidRPr="00EF27D5" w:rsidRDefault="00EF27D5" w:rsidP="007F776D">
      <w:pPr>
        <w:widowControl w:val="0"/>
        <w:tabs>
          <w:tab w:val="left" w:pos="708"/>
          <w:tab w:val="left" w:pos="1416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6B8C" w:rsidRPr="00EF27D5" w:rsidRDefault="00696B8C" w:rsidP="00696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EF27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81ED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E81ED5"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Pr="00EF27D5">
        <w:rPr>
          <w:rFonts w:ascii="Times New Roman" w:hAnsi="Times New Roman" w:cs="Times New Roman"/>
          <w:b/>
          <w:sz w:val="28"/>
          <w:szCs w:val="28"/>
        </w:rPr>
        <w:t xml:space="preserve"> рабочей</w:t>
      </w:r>
      <w:proofErr w:type="gramEnd"/>
      <w:r w:rsidR="00E81ED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EF27D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EF27D5" w:rsidRPr="00EF27D5" w:rsidRDefault="00EF27D5" w:rsidP="00EF27D5">
      <w:pPr>
        <w:pStyle w:val="Style4"/>
        <w:widowControl/>
        <w:tabs>
          <w:tab w:val="left" w:pos="0"/>
        </w:tabs>
        <w:spacing w:line="240" w:lineRule="auto"/>
        <w:ind w:firstLine="0"/>
        <w:jc w:val="left"/>
        <w:rPr>
          <w:rStyle w:val="FontStyle430"/>
          <w:sz w:val="28"/>
          <w:szCs w:val="28"/>
        </w:rPr>
      </w:pPr>
      <w:r w:rsidRPr="00EF27D5">
        <w:rPr>
          <w:sz w:val="28"/>
          <w:szCs w:val="28"/>
        </w:rPr>
        <w:t xml:space="preserve">3.1. Рабочая программа  должна быть оформлена   аккуратно,   выполнена на компьютере. </w:t>
      </w:r>
      <w:r w:rsidRPr="00EF27D5">
        <w:rPr>
          <w:rStyle w:val="FontStyle430"/>
          <w:sz w:val="28"/>
          <w:szCs w:val="28"/>
        </w:rPr>
        <w:t xml:space="preserve">Текст набирается в редакторе </w:t>
      </w:r>
      <w:r w:rsidRPr="00EF27D5">
        <w:rPr>
          <w:rStyle w:val="FontStyle430"/>
          <w:sz w:val="28"/>
          <w:szCs w:val="28"/>
          <w:lang w:val="en-US"/>
        </w:rPr>
        <w:t>Word</w:t>
      </w:r>
      <w:r w:rsidRPr="00EF27D5">
        <w:rPr>
          <w:rStyle w:val="FontStyle430"/>
          <w:sz w:val="28"/>
          <w:szCs w:val="28"/>
        </w:rPr>
        <w:t xml:space="preserve"> , листы формата А</w:t>
      </w:r>
      <w:proofErr w:type="gramStart"/>
      <w:r w:rsidRPr="00EF27D5">
        <w:rPr>
          <w:rStyle w:val="FontStyle430"/>
          <w:sz w:val="28"/>
          <w:szCs w:val="28"/>
        </w:rPr>
        <w:t>4</w:t>
      </w:r>
      <w:proofErr w:type="gramEnd"/>
      <w:r w:rsidRPr="00EF27D5">
        <w:rPr>
          <w:rStyle w:val="FontStyle430"/>
          <w:sz w:val="28"/>
          <w:szCs w:val="28"/>
        </w:rPr>
        <w:t>. Таблицы вставляются непосредственно в текст.</w:t>
      </w:r>
    </w:p>
    <w:p w:rsidR="00EF27D5" w:rsidRPr="00EF27D5" w:rsidRDefault="00EF27D5" w:rsidP="00EF27D5">
      <w:pPr>
        <w:pStyle w:val="Style4"/>
        <w:widowControl/>
        <w:tabs>
          <w:tab w:val="left" w:pos="0"/>
        </w:tabs>
        <w:spacing w:line="240" w:lineRule="auto"/>
        <w:ind w:firstLine="709"/>
        <w:jc w:val="left"/>
        <w:rPr>
          <w:rStyle w:val="FontStyle430"/>
          <w:sz w:val="28"/>
          <w:szCs w:val="28"/>
        </w:rPr>
      </w:pPr>
      <w:r w:rsidRPr="00EF27D5">
        <w:rPr>
          <w:rStyle w:val="FontStyle430"/>
          <w:sz w:val="28"/>
          <w:szCs w:val="28"/>
        </w:rPr>
        <w:t xml:space="preserve">Титульный лист считается первым, но не нумеруется, также как и листы приложения. </w:t>
      </w:r>
    </w:p>
    <w:p w:rsidR="00EF27D5" w:rsidRPr="00EF27D5" w:rsidRDefault="00EF27D5" w:rsidP="00EF27D5">
      <w:pPr>
        <w:pStyle w:val="Style4"/>
        <w:widowControl/>
        <w:tabs>
          <w:tab w:val="left" w:pos="0"/>
          <w:tab w:val="left" w:pos="821"/>
        </w:tabs>
        <w:spacing w:line="240" w:lineRule="auto"/>
        <w:ind w:firstLine="709"/>
        <w:jc w:val="left"/>
        <w:rPr>
          <w:rStyle w:val="FontStyle430"/>
          <w:sz w:val="28"/>
          <w:szCs w:val="28"/>
        </w:rPr>
      </w:pPr>
      <w:r w:rsidRPr="00EF27D5">
        <w:rPr>
          <w:rStyle w:val="FontStyle430"/>
          <w:sz w:val="28"/>
          <w:szCs w:val="28"/>
        </w:rPr>
        <w:t>Тематическое планирование представляется в виде таблицы.</w:t>
      </w:r>
    </w:p>
    <w:p w:rsidR="00EF27D5" w:rsidRPr="00EF27D5" w:rsidRDefault="00EF27D5" w:rsidP="00EF27D5">
      <w:pPr>
        <w:tabs>
          <w:tab w:val="left" w:pos="0"/>
        </w:tabs>
        <w:ind w:firstLine="709"/>
        <w:rPr>
          <w:rStyle w:val="FontStyle430"/>
          <w:sz w:val="28"/>
          <w:szCs w:val="28"/>
        </w:rPr>
      </w:pPr>
      <w:r w:rsidRPr="00EF27D5">
        <w:rPr>
          <w:rStyle w:val="FontStyle430"/>
          <w:sz w:val="28"/>
          <w:szCs w:val="28"/>
        </w:rPr>
        <w:t>Список литературы вносится с указанием полных выходных данных (города и названия издательства, года выпуска).</w:t>
      </w:r>
    </w:p>
    <w:p w:rsidR="00EF27D5" w:rsidRPr="00EF27D5" w:rsidRDefault="00EF27D5" w:rsidP="00EF27D5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7D5">
        <w:rPr>
          <w:rFonts w:ascii="Times New Roman" w:hAnsi="Times New Roman" w:cs="Times New Roman"/>
          <w:sz w:val="28"/>
          <w:szCs w:val="28"/>
        </w:rPr>
        <w:t xml:space="preserve">Допускается  рукописное заполнение дат проведения уроков, корректировка рабочих программ  и заполнение листа </w:t>
      </w:r>
      <w:r w:rsidRPr="00EF27D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регистрации изменений, вносимых в календарно-тематическое планирование</w:t>
      </w:r>
      <w:r w:rsidRPr="00EF27D5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F27D5" w:rsidRPr="00EF27D5" w:rsidRDefault="00EF27D5" w:rsidP="00EF27D5">
      <w:pPr>
        <w:tabs>
          <w:tab w:val="left" w:pos="0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F27D5" w:rsidRPr="00EF27D5" w:rsidRDefault="00EF27D5" w:rsidP="00EF27D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7D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F27D5">
        <w:rPr>
          <w:rFonts w:ascii="Times New Roman" w:hAnsi="Times New Roman" w:cs="Times New Roman"/>
          <w:sz w:val="28"/>
          <w:szCs w:val="28"/>
        </w:rPr>
        <w:t>.</w:t>
      </w:r>
      <w:r w:rsidRPr="00EF27D5">
        <w:rPr>
          <w:rFonts w:ascii="Times New Roman" w:hAnsi="Times New Roman" w:cs="Times New Roman"/>
          <w:b/>
          <w:sz w:val="28"/>
          <w:szCs w:val="28"/>
        </w:rPr>
        <w:t xml:space="preserve"> Рассмотрение и утверждение рабочей программы</w:t>
      </w:r>
    </w:p>
    <w:p w:rsidR="00EF27D5" w:rsidRPr="00EF27D5" w:rsidRDefault="00EF27D5" w:rsidP="00EF27D5">
      <w:pPr>
        <w:rPr>
          <w:rFonts w:ascii="Times New Roman" w:hAnsi="Times New Roman" w:cs="Times New Roman"/>
          <w:sz w:val="28"/>
          <w:szCs w:val="28"/>
        </w:rPr>
      </w:pPr>
      <w:r w:rsidRPr="00EF27D5">
        <w:rPr>
          <w:rFonts w:ascii="Times New Roman" w:hAnsi="Times New Roman" w:cs="Times New Roman"/>
          <w:sz w:val="28"/>
          <w:szCs w:val="28"/>
        </w:rPr>
        <w:t xml:space="preserve">4.1. Рабочая программа согласовывается заместителем директора по учебно-воспитательной работе ОУ на предмет соответствия программы учебному плану общеобразовательного учреждения и  требованиям ФГОС. </w:t>
      </w:r>
    </w:p>
    <w:p w:rsidR="00EF27D5" w:rsidRPr="00EF27D5" w:rsidRDefault="00EF27D5" w:rsidP="00EF27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F27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4.2. Рабочая программа рассматривается  методическим советом МБОУ  </w:t>
      </w:r>
      <w:proofErr w:type="spellStart"/>
      <w:r w:rsidRPr="00EF27D5">
        <w:rPr>
          <w:rFonts w:ascii="Times New Roman" w:hAnsi="Times New Roman" w:cs="Times New Roman"/>
          <w:color w:val="000000"/>
          <w:sz w:val="28"/>
          <w:szCs w:val="28"/>
        </w:rPr>
        <w:t>Греково-Степановской</w:t>
      </w:r>
      <w:proofErr w:type="spellEnd"/>
      <w:r w:rsidRPr="00EF27D5">
        <w:rPr>
          <w:rFonts w:ascii="Times New Roman" w:hAnsi="Times New Roman" w:cs="Times New Roman"/>
          <w:color w:val="000000"/>
          <w:sz w:val="28"/>
          <w:szCs w:val="28"/>
        </w:rPr>
        <w:t xml:space="preserve"> СОШ.</w:t>
      </w:r>
    </w:p>
    <w:p w:rsidR="00EF27D5" w:rsidRPr="00EF27D5" w:rsidRDefault="00EF27D5" w:rsidP="00EF27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F27D5">
        <w:rPr>
          <w:rFonts w:ascii="Times New Roman" w:hAnsi="Times New Roman" w:cs="Times New Roman"/>
          <w:color w:val="000000"/>
          <w:sz w:val="28"/>
          <w:szCs w:val="28"/>
        </w:rPr>
        <w:t>4.3. Решение методического совета « рассмотрено и рекомендовано к утверждению « оформляется протоколом.</w:t>
      </w:r>
    </w:p>
    <w:p w:rsidR="00EF27D5" w:rsidRPr="00EF27D5" w:rsidRDefault="00EF27D5" w:rsidP="00EF27D5">
      <w:pPr>
        <w:rPr>
          <w:rFonts w:ascii="Times New Roman" w:hAnsi="Times New Roman" w:cs="Times New Roman"/>
          <w:sz w:val="28"/>
          <w:szCs w:val="28"/>
        </w:rPr>
      </w:pPr>
      <w:r w:rsidRPr="00EF27D5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Pr="00EF27D5">
        <w:rPr>
          <w:rFonts w:ascii="Times New Roman" w:hAnsi="Times New Roman" w:cs="Times New Roman"/>
          <w:sz w:val="28"/>
          <w:szCs w:val="28"/>
        </w:rPr>
        <w:t xml:space="preserve">После согласования рабочую  программу ежегодно до 01 сентября утверждает директор ОУ приказом,  ставит гриф утверждения  на титульном листе. </w:t>
      </w:r>
    </w:p>
    <w:p w:rsidR="00EF27D5" w:rsidRPr="00EF27D5" w:rsidRDefault="00EF27D5" w:rsidP="00EF27D5">
      <w:pPr>
        <w:spacing w:after="50"/>
        <w:rPr>
          <w:rFonts w:ascii="Times New Roman" w:hAnsi="Times New Roman" w:cs="Times New Roman"/>
          <w:color w:val="000000"/>
          <w:sz w:val="28"/>
          <w:szCs w:val="28"/>
        </w:rPr>
      </w:pPr>
      <w:r w:rsidRPr="00EF27D5">
        <w:rPr>
          <w:rFonts w:ascii="Times New Roman" w:hAnsi="Times New Roman" w:cs="Times New Roman"/>
          <w:color w:val="000000"/>
          <w:sz w:val="28"/>
          <w:szCs w:val="28"/>
        </w:rPr>
        <w:t>4.5. Все изменения, дополнения, вносимые педагогом в рабочую программу учебного предмета (курса) в течение учебного года, должны быть согласованы с администрацией образовательного учреждения.</w:t>
      </w:r>
    </w:p>
    <w:p w:rsidR="00EF27D5" w:rsidRPr="00EF27D5" w:rsidRDefault="00EF27D5" w:rsidP="00EF27D5">
      <w:pPr>
        <w:spacing w:after="50"/>
        <w:rPr>
          <w:rFonts w:ascii="Times New Roman" w:hAnsi="Times New Roman" w:cs="Times New Roman"/>
          <w:color w:val="000000"/>
          <w:sz w:val="28"/>
          <w:szCs w:val="28"/>
        </w:rPr>
      </w:pPr>
      <w:r w:rsidRPr="00EF27D5">
        <w:rPr>
          <w:rFonts w:ascii="Times New Roman" w:hAnsi="Times New Roman" w:cs="Times New Roman"/>
          <w:color w:val="000000"/>
          <w:sz w:val="28"/>
          <w:szCs w:val="28"/>
        </w:rPr>
        <w:t>4.6. Утвержденные рабочие программы учебных предметов (курсов) учебного плана  являются составной частью основной образовательной программы школы, входят в обязательную нормативную локальную документацию образовательного учреждения и представляются органам управления образованием муниципального уровня, органам контроля и надзора в сфере образования, педагогическому коллективу, родительской общественности.</w:t>
      </w:r>
    </w:p>
    <w:p w:rsidR="00EF27D5" w:rsidRPr="00EF27D5" w:rsidRDefault="00EF27D5" w:rsidP="00EF27D5">
      <w:pPr>
        <w:spacing w:after="50"/>
        <w:rPr>
          <w:rFonts w:ascii="Times New Roman" w:hAnsi="Times New Roman" w:cs="Times New Roman"/>
          <w:color w:val="000000"/>
          <w:sz w:val="28"/>
          <w:szCs w:val="28"/>
        </w:rPr>
      </w:pPr>
      <w:r w:rsidRPr="00EF27D5">
        <w:rPr>
          <w:rFonts w:ascii="Times New Roman" w:hAnsi="Times New Roman" w:cs="Times New Roman"/>
          <w:color w:val="000000"/>
          <w:sz w:val="28"/>
          <w:szCs w:val="28"/>
        </w:rPr>
        <w:t>4.7.  Администрация школы осуществляет контроль реализации рабочих программ.</w:t>
      </w:r>
    </w:p>
    <w:p w:rsidR="00EF27D5" w:rsidRPr="00EF27D5" w:rsidRDefault="00EF27D5" w:rsidP="00EF27D5">
      <w:pPr>
        <w:rPr>
          <w:rFonts w:ascii="Times New Roman" w:hAnsi="Times New Roman" w:cs="Times New Roman"/>
          <w:sz w:val="28"/>
          <w:szCs w:val="28"/>
        </w:rPr>
      </w:pPr>
      <w:r w:rsidRPr="00EF27D5">
        <w:rPr>
          <w:rFonts w:ascii="Times New Roman" w:hAnsi="Times New Roman" w:cs="Times New Roman"/>
          <w:color w:val="000000"/>
          <w:sz w:val="28"/>
          <w:szCs w:val="28"/>
        </w:rPr>
        <w:t xml:space="preserve">4.8. </w:t>
      </w:r>
      <w:r w:rsidRPr="00EF27D5">
        <w:rPr>
          <w:rFonts w:ascii="Times New Roman" w:hAnsi="Times New Roman" w:cs="Times New Roman"/>
          <w:sz w:val="28"/>
          <w:szCs w:val="28"/>
        </w:rPr>
        <w:t xml:space="preserve">Педагоги  МБОУ   </w:t>
      </w:r>
      <w:proofErr w:type="spellStart"/>
      <w:r w:rsidRPr="00EF27D5">
        <w:rPr>
          <w:rFonts w:ascii="Times New Roman" w:hAnsi="Times New Roman" w:cs="Times New Roman"/>
          <w:sz w:val="28"/>
          <w:szCs w:val="28"/>
        </w:rPr>
        <w:t>Греково-Степановской</w:t>
      </w:r>
      <w:proofErr w:type="spellEnd"/>
      <w:r w:rsidRPr="00EF27D5">
        <w:rPr>
          <w:rFonts w:ascii="Times New Roman" w:hAnsi="Times New Roman" w:cs="Times New Roman"/>
          <w:sz w:val="28"/>
          <w:szCs w:val="28"/>
        </w:rPr>
        <w:t xml:space="preserve">  СОШ  обеспечивают выполнение  рабочей программы в полном объёме на основании квалификационных требований к должности «Учитель».</w:t>
      </w:r>
    </w:p>
    <w:p w:rsidR="00EF27D5" w:rsidRPr="00EF27D5" w:rsidRDefault="00EF27D5" w:rsidP="00EF27D5">
      <w:pPr>
        <w:tabs>
          <w:tab w:val="left" w:pos="0"/>
        </w:tabs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696B8C" w:rsidRPr="00EF27D5" w:rsidRDefault="00696B8C" w:rsidP="00EF27D5">
      <w:pPr>
        <w:widowControl w:val="0"/>
        <w:tabs>
          <w:tab w:val="left" w:pos="708"/>
          <w:tab w:val="left" w:pos="1416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425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F27D5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                                  </w:t>
      </w:r>
    </w:p>
    <w:sectPr w:rsidR="00696B8C" w:rsidRPr="00EF27D5" w:rsidSect="00EF27D5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19F"/>
    <w:multiLevelType w:val="hybridMultilevel"/>
    <w:tmpl w:val="348C2C72"/>
    <w:lvl w:ilvl="0" w:tplc="041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7" w:hanging="360"/>
      </w:pPr>
      <w:rPr>
        <w:rFonts w:ascii="Wingdings" w:hAnsi="Wingdings" w:hint="default"/>
      </w:rPr>
    </w:lvl>
  </w:abstractNum>
  <w:abstractNum w:abstractNumId="1">
    <w:nsid w:val="0E82436B"/>
    <w:multiLevelType w:val="hybridMultilevel"/>
    <w:tmpl w:val="57B6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A5452"/>
    <w:multiLevelType w:val="hybridMultilevel"/>
    <w:tmpl w:val="454276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4B"/>
    <w:rsid w:val="00032EB2"/>
    <w:rsid w:val="000872EE"/>
    <w:rsid w:val="002D57C5"/>
    <w:rsid w:val="005B2B11"/>
    <w:rsid w:val="00696B8C"/>
    <w:rsid w:val="007F776D"/>
    <w:rsid w:val="00A35C74"/>
    <w:rsid w:val="00B4277A"/>
    <w:rsid w:val="00B44193"/>
    <w:rsid w:val="00DA0B94"/>
    <w:rsid w:val="00E81ED5"/>
    <w:rsid w:val="00E82F4B"/>
    <w:rsid w:val="00E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776D"/>
    <w:pPr>
      <w:spacing w:after="180" w:line="240" w:lineRule="auto"/>
      <w:outlineLvl w:val="1"/>
    </w:pPr>
    <w:rPr>
      <w:rFonts w:ascii="Tahoma" w:eastAsia="Times New Roman" w:hAnsi="Tahoma" w:cs="Tahoma"/>
      <w:b/>
      <w:bCs/>
      <w:color w:val="2E3A4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76D"/>
    <w:rPr>
      <w:rFonts w:ascii="Tahoma" w:eastAsia="Times New Roman" w:hAnsi="Tahoma" w:cs="Tahoma"/>
      <w:b/>
      <w:bCs/>
      <w:color w:val="2E3A48"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7F776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7F77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76D"/>
    <w:rPr>
      <w:b/>
      <w:bCs/>
    </w:rPr>
  </w:style>
  <w:style w:type="paragraph" w:customStyle="1" w:styleId="21">
    <w:name w:val="2"/>
    <w:basedOn w:val="a"/>
    <w:rsid w:val="007F776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F776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7F7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F776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F77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style43"/>
    <w:basedOn w:val="a0"/>
    <w:rsid w:val="007F776D"/>
  </w:style>
  <w:style w:type="paragraph" w:styleId="aa">
    <w:name w:val="List Paragraph"/>
    <w:basedOn w:val="a"/>
    <w:uiPriority w:val="34"/>
    <w:qFormat/>
    <w:rsid w:val="00696B8C"/>
    <w:pPr>
      <w:ind w:left="720"/>
      <w:contextualSpacing/>
    </w:pPr>
  </w:style>
  <w:style w:type="paragraph" w:customStyle="1" w:styleId="Style4">
    <w:name w:val="Style4"/>
    <w:basedOn w:val="a"/>
    <w:rsid w:val="00696B8C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0">
    <w:name w:val="Font Style43"/>
    <w:rsid w:val="00696B8C"/>
    <w:rPr>
      <w:rFonts w:ascii="Times New Roman" w:hAnsi="Times New Roman" w:cs="Times New Roman" w:hint="default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EF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2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776D"/>
    <w:pPr>
      <w:spacing w:after="180" w:line="240" w:lineRule="auto"/>
      <w:outlineLvl w:val="1"/>
    </w:pPr>
    <w:rPr>
      <w:rFonts w:ascii="Tahoma" w:eastAsia="Times New Roman" w:hAnsi="Tahoma" w:cs="Tahoma"/>
      <w:b/>
      <w:bCs/>
      <w:color w:val="2E3A4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76D"/>
    <w:rPr>
      <w:rFonts w:ascii="Tahoma" w:eastAsia="Times New Roman" w:hAnsi="Tahoma" w:cs="Tahoma"/>
      <w:b/>
      <w:bCs/>
      <w:color w:val="2E3A48"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7F776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7F77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76D"/>
    <w:rPr>
      <w:b/>
      <w:bCs/>
    </w:rPr>
  </w:style>
  <w:style w:type="paragraph" w:customStyle="1" w:styleId="21">
    <w:name w:val="2"/>
    <w:basedOn w:val="a"/>
    <w:rsid w:val="007F776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F776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7F7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F776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F77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style43"/>
    <w:basedOn w:val="a0"/>
    <w:rsid w:val="007F776D"/>
  </w:style>
  <w:style w:type="paragraph" w:styleId="aa">
    <w:name w:val="List Paragraph"/>
    <w:basedOn w:val="a"/>
    <w:uiPriority w:val="34"/>
    <w:qFormat/>
    <w:rsid w:val="00696B8C"/>
    <w:pPr>
      <w:ind w:left="720"/>
      <w:contextualSpacing/>
    </w:pPr>
  </w:style>
  <w:style w:type="paragraph" w:customStyle="1" w:styleId="Style4">
    <w:name w:val="Style4"/>
    <w:basedOn w:val="a"/>
    <w:rsid w:val="00696B8C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0">
    <w:name w:val="Font Style43"/>
    <w:rsid w:val="00696B8C"/>
    <w:rPr>
      <w:rFonts w:ascii="Times New Roman" w:hAnsi="Times New Roman" w:cs="Times New Roman" w:hint="default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EF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2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EE62-D141-45E7-A303-A4FAA270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ScheFF</dc:creator>
  <cp:lastModifiedBy>Вечерка</cp:lastModifiedBy>
  <cp:revision>4</cp:revision>
  <cp:lastPrinted>2014-05-11T15:56:00Z</cp:lastPrinted>
  <dcterms:created xsi:type="dcterms:W3CDTF">2014-05-11T12:26:00Z</dcterms:created>
  <dcterms:modified xsi:type="dcterms:W3CDTF">2014-05-11T15:57:00Z</dcterms:modified>
</cp:coreProperties>
</file>